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6C82" w14:textId="77777777" w:rsidR="00671F5D" w:rsidRPr="00E9490E" w:rsidRDefault="00671F5D" w:rsidP="00491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0E">
        <w:rPr>
          <w:rFonts w:ascii="Times New Roman" w:hAnsi="Times New Roman" w:cs="Times New Roman"/>
          <w:sz w:val="28"/>
          <w:szCs w:val="28"/>
        </w:rPr>
        <w:t xml:space="preserve">ВНИМАНИЮ ОТВЕТСТВЕННЫХ СЕКРЕТАРЕЙ РЕГИОНАЛЬНЫХ КОМИССИЙ И ЛИЦ, ОТВЕТСТВЕННЫХ ЗА ЗАКЛЮЧЕНИЕ СОГЛАШЕНИЙ (ДОПОЛНИТЕЛЬНЫЙ СОГЛАШЕНИЙ) О ПРЕДОСТАВЛЕНИИ СУБСИДИИ ИЗ ФЕДЕРАЛЬНОГО БЮДЖЕТА БЮДЖЕТУ СУБЪЕКТА РОССИЙСКОЙ ФЕДЕРАЦИИ </w:t>
      </w:r>
    </w:p>
    <w:p w14:paraId="68BCA166" w14:textId="77777777" w:rsidR="002744BE" w:rsidRDefault="002744BE" w:rsidP="00491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3812BBFC" w14:textId="2A007AA0" w:rsidR="00114FB8" w:rsidRDefault="00114FB8" w:rsidP="00114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доступны для заполнения черновики дополнительных соглашений к соглашениям о предоставлении субсидии </w:t>
      </w:r>
      <w:r w:rsidRPr="00E9490E">
        <w:rPr>
          <w:rFonts w:ascii="Times New Roman" w:hAnsi="Times New Roman" w:cs="Times New Roman"/>
          <w:sz w:val="28"/>
          <w:szCs w:val="28"/>
        </w:rPr>
        <w:t>из федерального бюджета бюджету субъекта Российской Федерации на софинансирование расходов, связанных с оплатой обучения в соответствии с Государственным планом подготовки управленческих кадров</w:t>
      </w:r>
      <w:r>
        <w:rPr>
          <w:rFonts w:ascii="Times New Roman" w:hAnsi="Times New Roman" w:cs="Times New Roman"/>
          <w:sz w:val="28"/>
          <w:szCs w:val="28"/>
        </w:rPr>
        <w:t>, заключенным в декабре 2019 года.</w:t>
      </w:r>
      <w:r w:rsidR="00E55F32">
        <w:rPr>
          <w:rFonts w:ascii="Times New Roman" w:hAnsi="Times New Roman" w:cs="Times New Roman"/>
          <w:sz w:val="28"/>
          <w:szCs w:val="28"/>
        </w:rPr>
        <w:t xml:space="preserve"> Дополнительные соглашения будут корректировать размеры субсидий в 202</w:t>
      </w:r>
      <w:r w:rsidR="0040266E">
        <w:rPr>
          <w:rFonts w:ascii="Times New Roman" w:hAnsi="Times New Roman" w:cs="Times New Roman"/>
          <w:sz w:val="28"/>
          <w:szCs w:val="28"/>
        </w:rPr>
        <w:t>4</w:t>
      </w:r>
      <w:r w:rsidR="00E55F32">
        <w:rPr>
          <w:rFonts w:ascii="Times New Roman" w:hAnsi="Times New Roman" w:cs="Times New Roman"/>
          <w:sz w:val="28"/>
          <w:szCs w:val="28"/>
        </w:rPr>
        <w:t xml:space="preserve"> и 202</w:t>
      </w:r>
      <w:r w:rsidR="0040266E">
        <w:rPr>
          <w:rFonts w:ascii="Times New Roman" w:hAnsi="Times New Roman" w:cs="Times New Roman"/>
          <w:sz w:val="28"/>
          <w:szCs w:val="28"/>
        </w:rPr>
        <w:t>5</w:t>
      </w:r>
      <w:r w:rsidR="00E55F32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8E7B8A">
        <w:rPr>
          <w:rFonts w:ascii="Times New Roman" w:hAnsi="Times New Roman" w:cs="Times New Roman"/>
          <w:sz w:val="28"/>
          <w:szCs w:val="28"/>
        </w:rPr>
        <w:t>, подтягивая данные бюджетного цикла 2024-2026</w:t>
      </w:r>
      <w:r w:rsidR="00E55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Черновики дополнительных соглашений доступны в разделе «Соглашения» во вкладке «202</w:t>
      </w:r>
      <w:r w:rsidR="00E55F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55F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266E">
        <w:rPr>
          <w:rFonts w:ascii="Times New Roman" w:hAnsi="Times New Roman" w:cs="Times New Roman"/>
          <w:sz w:val="28"/>
          <w:szCs w:val="28"/>
        </w:rPr>
        <w:t xml:space="preserve"> (за исключением соглашений Оренбургской и Костромской областей)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05B3">
        <w:rPr>
          <w:rFonts w:ascii="Times New Roman" w:hAnsi="Times New Roman" w:cs="Times New Roman"/>
          <w:sz w:val="28"/>
          <w:szCs w:val="28"/>
        </w:rPr>
        <w:t xml:space="preserve">На настоящий момент доступны </w:t>
      </w:r>
      <w:r w:rsidR="00B81A21">
        <w:rPr>
          <w:rFonts w:ascii="Times New Roman" w:hAnsi="Times New Roman" w:cs="Times New Roman"/>
          <w:sz w:val="28"/>
          <w:szCs w:val="28"/>
        </w:rPr>
        <w:t xml:space="preserve">черновики </w:t>
      </w:r>
      <w:r w:rsidR="00D405B3">
        <w:rPr>
          <w:rFonts w:ascii="Times New Roman" w:hAnsi="Times New Roman" w:cs="Times New Roman"/>
          <w:sz w:val="28"/>
          <w:szCs w:val="28"/>
        </w:rPr>
        <w:t>дополнительны</w:t>
      </w:r>
      <w:r w:rsidR="00B81A21">
        <w:rPr>
          <w:rFonts w:ascii="Times New Roman" w:hAnsi="Times New Roman" w:cs="Times New Roman"/>
          <w:sz w:val="28"/>
          <w:szCs w:val="28"/>
        </w:rPr>
        <w:t>х</w:t>
      </w:r>
      <w:r w:rsidR="00D405B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B81A21">
        <w:rPr>
          <w:rFonts w:ascii="Times New Roman" w:hAnsi="Times New Roman" w:cs="Times New Roman"/>
          <w:sz w:val="28"/>
          <w:szCs w:val="28"/>
        </w:rPr>
        <w:t>й</w:t>
      </w:r>
      <w:r w:rsidR="00D405B3">
        <w:rPr>
          <w:rFonts w:ascii="Times New Roman" w:hAnsi="Times New Roman" w:cs="Times New Roman"/>
          <w:sz w:val="28"/>
          <w:szCs w:val="28"/>
        </w:rPr>
        <w:t xml:space="preserve"> </w:t>
      </w:r>
      <w:r w:rsidR="00B81A21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40266E">
        <w:rPr>
          <w:rFonts w:ascii="Times New Roman" w:hAnsi="Times New Roman" w:cs="Times New Roman"/>
          <w:sz w:val="28"/>
          <w:szCs w:val="28"/>
        </w:rPr>
        <w:t xml:space="preserve">, </w:t>
      </w:r>
      <w:r w:rsidR="00B81A21">
        <w:rPr>
          <w:rFonts w:ascii="Times New Roman" w:hAnsi="Times New Roman" w:cs="Times New Roman"/>
          <w:sz w:val="28"/>
          <w:szCs w:val="28"/>
        </w:rPr>
        <w:t>список</w:t>
      </w:r>
      <w:r w:rsidR="0040266E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B81A21">
        <w:rPr>
          <w:rFonts w:ascii="Times New Roman" w:hAnsi="Times New Roman" w:cs="Times New Roman"/>
          <w:sz w:val="28"/>
          <w:szCs w:val="28"/>
        </w:rPr>
        <w:t xml:space="preserve"> приведен ниже</w:t>
      </w:r>
      <w:r w:rsidR="0040266E">
        <w:rPr>
          <w:rFonts w:ascii="Times New Roman" w:hAnsi="Times New Roman" w:cs="Times New Roman"/>
          <w:sz w:val="28"/>
          <w:szCs w:val="28"/>
        </w:rPr>
        <w:t>. Список будет постепенно пополняться.</w:t>
      </w:r>
    </w:p>
    <w:p w14:paraId="0C2E6442" w14:textId="0618F3E4" w:rsidR="0040266E" w:rsidRDefault="0040266E" w:rsidP="00114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ЧЕРНОВИКА ДОПОЛНИТЕЛЬНОГО СОГЛАШЕНИЯ</w:t>
      </w:r>
    </w:p>
    <w:p w14:paraId="5F30A522" w14:textId="26866070" w:rsidR="00491A7A" w:rsidRPr="00E9490E" w:rsidRDefault="002744BE" w:rsidP="00114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зайти в черновик своего </w:t>
      </w:r>
      <w:r w:rsidR="00114FB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соглашения, проверить внесенную </w:t>
      </w:r>
      <w:r w:rsidR="00BD07EA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и внести недостающую информацию по следующим пунктам</w:t>
      </w:r>
      <w:r w:rsidR="00491A7A" w:rsidRPr="00E9490E">
        <w:rPr>
          <w:rFonts w:ascii="Times New Roman" w:hAnsi="Times New Roman" w:cs="Times New Roman"/>
          <w:sz w:val="28"/>
          <w:szCs w:val="28"/>
        </w:rPr>
        <w:t>:</w:t>
      </w:r>
    </w:p>
    <w:p w14:paraId="683BFB04" w14:textId="4CFF617A" w:rsidR="00DA56DC" w:rsidRDefault="00FF7F5E" w:rsidP="00491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0E">
        <w:rPr>
          <w:rFonts w:ascii="Times New Roman" w:hAnsi="Times New Roman" w:cs="Times New Roman"/>
          <w:sz w:val="28"/>
          <w:szCs w:val="28"/>
        </w:rPr>
        <w:t xml:space="preserve">- </w:t>
      </w:r>
      <w:r w:rsidR="00DA56DC">
        <w:rPr>
          <w:rFonts w:ascii="Times New Roman" w:hAnsi="Times New Roman" w:cs="Times New Roman"/>
          <w:sz w:val="28"/>
          <w:szCs w:val="28"/>
        </w:rPr>
        <w:t xml:space="preserve">В </w:t>
      </w:r>
      <w:r w:rsidR="00114FB8">
        <w:rPr>
          <w:rFonts w:ascii="Times New Roman" w:hAnsi="Times New Roman" w:cs="Times New Roman"/>
          <w:sz w:val="28"/>
          <w:szCs w:val="28"/>
        </w:rPr>
        <w:t>преамбуле дополнительного соглашения</w:t>
      </w:r>
      <w:r w:rsidR="00DA56DC">
        <w:rPr>
          <w:rFonts w:ascii="Times New Roman" w:hAnsi="Times New Roman" w:cs="Times New Roman"/>
          <w:sz w:val="28"/>
          <w:szCs w:val="28"/>
        </w:rPr>
        <w:t xml:space="preserve"> проверить правильность указания Получателя субсидии</w:t>
      </w:r>
      <w:r w:rsidR="00114FB8">
        <w:rPr>
          <w:rFonts w:ascii="Times New Roman" w:hAnsi="Times New Roman" w:cs="Times New Roman"/>
          <w:sz w:val="28"/>
          <w:szCs w:val="28"/>
        </w:rPr>
        <w:t xml:space="preserve"> и </w:t>
      </w:r>
      <w:r w:rsidR="00DA56DC">
        <w:rPr>
          <w:rFonts w:ascii="Times New Roman" w:hAnsi="Times New Roman" w:cs="Times New Roman"/>
          <w:sz w:val="28"/>
          <w:szCs w:val="28"/>
        </w:rPr>
        <w:t>лиц</w:t>
      </w:r>
      <w:r w:rsidR="00114FB8">
        <w:rPr>
          <w:rFonts w:ascii="Times New Roman" w:hAnsi="Times New Roman" w:cs="Times New Roman"/>
          <w:sz w:val="28"/>
          <w:szCs w:val="28"/>
        </w:rPr>
        <w:t>а</w:t>
      </w:r>
      <w:r w:rsidR="00DA56DC">
        <w:rPr>
          <w:rFonts w:ascii="Times New Roman" w:hAnsi="Times New Roman" w:cs="Times New Roman"/>
          <w:sz w:val="28"/>
          <w:szCs w:val="28"/>
        </w:rPr>
        <w:t>, подписывающе</w:t>
      </w:r>
      <w:r w:rsidR="00114FB8">
        <w:rPr>
          <w:rFonts w:ascii="Times New Roman" w:hAnsi="Times New Roman" w:cs="Times New Roman"/>
          <w:sz w:val="28"/>
          <w:szCs w:val="28"/>
        </w:rPr>
        <w:t>го</w:t>
      </w:r>
      <w:r w:rsidR="00DA56DC">
        <w:rPr>
          <w:rFonts w:ascii="Times New Roman" w:hAnsi="Times New Roman" w:cs="Times New Roman"/>
          <w:sz w:val="28"/>
          <w:szCs w:val="28"/>
        </w:rPr>
        <w:t xml:space="preserve"> соглашение со стороны Получателя (</w:t>
      </w:r>
      <w:r w:rsidR="00114FB8">
        <w:rPr>
          <w:rFonts w:ascii="Times New Roman" w:hAnsi="Times New Roman" w:cs="Times New Roman"/>
          <w:sz w:val="28"/>
          <w:szCs w:val="28"/>
        </w:rPr>
        <w:t xml:space="preserve">при необходимости правки вносятся </w:t>
      </w:r>
      <w:r w:rsidR="00DA56DC">
        <w:rPr>
          <w:rFonts w:ascii="Times New Roman" w:hAnsi="Times New Roman" w:cs="Times New Roman"/>
          <w:sz w:val="28"/>
          <w:szCs w:val="28"/>
        </w:rPr>
        <w:t>в</w:t>
      </w:r>
      <w:r w:rsidR="00C33C0C">
        <w:rPr>
          <w:rFonts w:ascii="Times New Roman" w:hAnsi="Times New Roman" w:cs="Times New Roman"/>
          <w:sz w:val="28"/>
          <w:szCs w:val="28"/>
        </w:rPr>
        <w:t xml:space="preserve"> </w:t>
      </w:r>
      <w:r w:rsidR="00DA56DC">
        <w:rPr>
          <w:rFonts w:ascii="Times New Roman" w:hAnsi="Times New Roman" w:cs="Times New Roman"/>
          <w:sz w:val="28"/>
          <w:szCs w:val="28"/>
        </w:rPr>
        <w:t>первой вкладке</w:t>
      </w:r>
      <w:r w:rsidR="00C33C0C">
        <w:rPr>
          <w:rFonts w:ascii="Times New Roman" w:hAnsi="Times New Roman" w:cs="Times New Roman"/>
          <w:sz w:val="28"/>
          <w:szCs w:val="28"/>
        </w:rPr>
        <w:t>,</w:t>
      </w:r>
      <w:r w:rsidR="00DA56DC">
        <w:rPr>
          <w:rFonts w:ascii="Times New Roman" w:hAnsi="Times New Roman" w:cs="Times New Roman"/>
          <w:sz w:val="28"/>
          <w:szCs w:val="28"/>
        </w:rPr>
        <w:t xml:space="preserve"> «Лица, подписывающие соглашение»).</w:t>
      </w:r>
    </w:p>
    <w:p w14:paraId="02298167" w14:textId="108DFA6C" w:rsidR="00114FB8" w:rsidRPr="00114FB8" w:rsidRDefault="00E55F32" w:rsidP="00114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114FB8" w:rsidRPr="00114FB8">
        <w:rPr>
          <w:rFonts w:ascii="Times New Roman" w:hAnsi="Times New Roman" w:cs="Times New Roman"/>
          <w:sz w:val="28"/>
          <w:szCs w:val="28"/>
        </w:rPr>
        <w:t xml:space="preserve">п. 1.6.1 – </w:t>
      </w:r>
      <w:r w:rsidRPr="00E55F32">
        <w:rPr>
          <w:rFonts w:ascii="Times New Roman" w:hAnsi="Times New Roman" w:cs="Times New Roman"/>
          <w:sz w:val="28"/>
          <w:szCs w:val="28"/>
          <w:u w:val="single"/>
        </w:rPr>
        <w:t xml:space="preserve">заполняется только, </w:t>
      </w:r>
      <w:r w:rsidR="00114FB8" w:rsidRPr="00E55F32">
        <w:rPr>
          <w:rFonts w:ascii="Times New Roman" w:hAnsi="Times New Roman" w:cs="Times New Roman"/>
          <w:sz w:val="28"/>
          <w:szCs w:val="28"/>
          <w:u w:val="single"/>
        </w:rPr>
        <w:t>если менялся</w:t>
      </w:r>
      <w:r w:rsidR="00114FB8" w:rsidRPr="00114FB8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субъекта РФ, ответственный за предоставление отчетности</w:t>
      </w:r>
      <w:r>
        <w:rPr>
          <w:rFonts w:ascii="Times New Roman" w:hAnsi="Times New Roman" w:cs="Times New Roman"/>
          <w:sz w:val="28"/>
          <w:szCs w:val="28"/>
        </w:rPr>
        <w:t xml:space="preserve"> (указанный в п. 6.1.1. соглашения). </w:t>
      </w:r>
      <w:r w:rsidRPr="00114FB8">
        <w:rPr>
          <w:rFonts w:ascii="Times New Roman" w:hAnsi="Times New Roman" w:cs="Times New Roman"/>
          <w:sz w:val="28"/>
          <w:szCs w:val="28"/>
        </w:rPr>
        <w:t>Если изменений не было, то пункт удаляем и редактируем нумерацию.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изменений в этот </w:t>
      </w:r>
      <w:r w:rsidR="00114FB8" w:rsidRPr="00114FB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вносятся данные какой </w:t>
      </w:r>
      <w:r w:rsidRPr="00114FB8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РФ </w:t>
      </w:r>
      <w:r>
        <w:rPr>
          <w:rFonts w:ascii="Times New Roman" w:hAnsi="Times New Roman" w:cs="Times New Roman"/>
          <w:sz w:val="28"/>
          <w:szCs w:val="28"/>
        </w:rPr>
        <w:t>отвечал за предоставление отчетности ранее (вкладка «Разделы соглашения»). Орган исполнительной власти субъекта РФ, который будет отвечать за предоставление отчетности с 202</w:t>
      </w:r>
      <w:r w:rsidR="004026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вписывать в пункт во вкладке «Разделы соглашения» НЕ НУЖНО. Он подтянется из вкладки «Предоставление отчетности», где Вам нужно его выбрать из списка. </w:t>
      </w:r>
      <w:r w:rsidR="00114FB8" w:rsidRPr="00114F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9B758" w14:textId="70FB90F1" w:rsidR="00BD07EA" w:rsidRDefault="00BD07EA" w:rsidP="00BD07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0E">
        <w:rPr>
          <w:rFonts w:ascii="Times New Roman" w:hAnsi="Times New Roman" w:cs="Times New Roman"/>
          <w:sz w:val="28"/>
          <w:szCs w:val="28"/>
        </w:rPr>
        <w:lastRenderedPageBreak/>
        <w:t xml:space="preserve">- В п. 1.3 </w:t>
      </w:r>
      <w:r w:rsidR="00E55F32">
        <w:rPr>
          <w:rFonts w:ascii="Times New Roman" w:hAnsi="Times New Roman" w:cs="Times New Roman"/>
          <w:sz w:val="28"/>
          <w:szCs w:val="28"/>
        </w:rPr>
        <w:t xml:space="preserve">– нужно </w:t>
      </w:r>
      <w:r>
        <w:rPr>
          <w:rFonts w:ascii="Times New Roman" w:hAnsi="Times New Roman" w:cs="Times New Roman"/>
          <w:sz w:val="28"/>
          <w:szCs w:val="28"/>
        </w:rPr>
        <w:t>указать</w:t>
      </w:r>
      <w:r w:rsidRPr="00E9490E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490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490E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обуславливающи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490E">
        <w:rPr>
          <w:rFonts w:ascii="Times New Roman" w:hAnsi="Times New Roman" w:cs="Times New Roman"/>
          <w:sz w:val="28"/>
          <w:szCs w:val="28"/>
        </w:rPr>
        <w:t xml:space="preserve"> расходные обязательства субъекта Российской Федерации, в целях софинансирования которых предоставляется Субсидия (вкладка «Заголовочная часть», расположена в самом верху формы редактирования, чтобы открыть нужно нажать на стрелочку вниз в правой части строки).</w:t>
      </w:r>
      <w:r w:rsidR="0044552F">
        <w:rPr>
          <w:rFonts w:ascii="Times New Roman" w:hAnsi="Times New Roman" w:cs="Times New Roman"/>
          <w:sz w:val="28"/>
          <w:szCs w:val="28"/>
        </w:rPr>
        <w:t xml:space="preserve"> Пункт 1.3 остается в дополнительном соглашении вне зав</w:t>
      </w:r>
      <w:r w:rsidR="008E7B8A">
        <w:rPr>
          <w:rFonts w:ascii="Times New Roman" w:hAnsi="Times New Roman" w:cs="Times New Roman"/>
          <w:sz w:val="28"/>
          <w:szCs w:val="28"/>
        </w:rPr>
        <w:t>исимости от того, вносятся ли изменения по сравнению с прошлым годом.</w:t>
      </w:r>
    </w:p>
    <w:p w14:paraId="1F7EBEC1" w14:textId="45769305" w:rsidR="007F4D62" w:rsidRPr="00E9490E" w:rsidRDefault="007F4D62" w:rsidP="00BD07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год окончания действия соглашения </w:t>
      </w:r>
      <w:r w:rsidRPr="00E9490E">
        <w:rPr>
          <w:rFonts w:ascii="Times New Roman" w:hAnsi="Times New Roman" w:cs="Times New Roman"/>
          <w:sz w:val="28"/>
          <w:szCs w:val="28"/>
        </w:rPr>
        <w:t>(вкладка «Заголовочная часть», расположена в самом верху формы редактирования, чтобы открыть нужно нажать на стрелочку вниз в правой части строки)</w:t>
      </w:r>
      <w:r>
        <w:rPr>
          <w:rFonts w:ascii="Times New Roman" w:hAnsi="Times New Roman" w:cs="Times New Roman"/>
          <w:sz w:val="28"/>
          <w:szCs w:val="28"/>
        </w:rPr>
        <w:t>. Должно быть 31.12.202</w:t>
      </w:r>
      <w:r w:rsidR="008E7B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D080B" w14:textId="24573FF8" w:rsidR="00C33C0C" w:rsidRDefault="00C33C0C" w:rsidP="00C33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40">
        <w:rPr>
          <w:rFonts w:ascii="Times New Roman" w:hAnsi="Times New Roman" w:cs="Times New Roman"/>
          <w:sz w:val="28"/>
          <w:szCs w:val="28"/>
        </w:rPr>
        <w:t xml:space="preserve">- </w:t>
      </w:r>
      <w:r w:rsidR="00E55F32">
        <w:rPr>
          <w:rFonts w:ascii="Times New Roman" w:hAnsi="Times New Roman" w:cs="Times New Roman"/>
          <w:sz w:val="28"/>
          <w:szCs w:val="28"/>
        </w:rPr>
        <w:t>Проверить</w:t>
      </w:r>
      <w:r w:rsidR="000C6A7D" w:rsidRPr="00EE7340">
        <w:rPr>
          <w:rFonts w:ascii="Times New Roman" w:hAnsi="Times New Roman" w:cs="Times New Roman"/>
          <w:sz w:val="28"/>
          <w:szCs w:val="28"/>
        </w:rPr>
        <w:t xml:space="preserve"> вкладку</w:t>
      </w:r>
      <w:r w:rsidRPr="00EE7340">
        <w:rPr>
          <w:rFonts w:ascii="Times New Roman" w:hAnsi="Times New Roman" w:cs="Times New Roman"/>
          <w:sz w:val="28"/>
          <w:szCs w:val="28"/>
        </w:rPr>
        <w:t xml:space="preserve"> «Пер</w:t>
      </w:r>
      <w:r w:rsidR="005A182B" w:rsidRPr="00EE7340">
        <w:rPr>
          <w:rFonts w:ascii="Times New Roman" w:hAnsi="Times New Roman" w:cs="Times New Roman"/>
          <w:sz w:val="28"/>
          <w:szCs w:val="28"/>
        </w:rPr>
        <w:t>ечень значений результатов»</w:t>
      </w:r>
      <w:r w:rsidR="009F2544">
        <w:rPr>
          <w:rFonts w:ascii="Times New Roman" w:hAnsi="Times New Roman" w:cs="Times New Roman"/>
          <w:sz w:val="28"/>
          <w:szCs w:val="28"/>
        </w:rPr>
        <w:t xml:space="preserve"> в части планового количества подготовленных управленческих кадров в 202</w:t>
      </w:r>
      <w:r w:rsidR="0040266E">
        <w:rPr>
          <w:rFonts w:ascii="Times New Roman" w:hAnsi="Times New Roman" w:cs="Times New Roman"/>
          <w:sz w:val="28"/>
          <w:szCs w:val="28"/>
        </w:rPr>
        <w:t>4</w:t>
      </w:r>
      <w:r w:rsidR="009F2544">
        <w:rPr>
          <w:rFonts w:ascii="Times New Roman" w:hAnsi="Times New Roman" w:cs="Times New Roman"/>
          <w:sz w:val="28"/>
          <w:szCs w:val="28"/>
        </w:rPr>
        <w:t xml:space="preserve"> – 202</w:t>
      </w:r>
      <w:r w:rsidR="008E7B8A">
        <w:rPr>
          <w:rFonts w:ascii="Times New Roman" w:hAnsi="Times New Roman" w:cs="Times New Roman"/>
          <w:sz w:val="28"/>
          <w:szCs w:val="28"/>
        </w:rPr>
        <w:t>5</w:t>
      </w:r>
      <w:r w:rsidR="009F2544">
        <w:rPr>
          <w:rFonts w:ascii="Times New Roman" w:hAnsi="Times New Roman" w:cs="Times New Roman"/>
          <w:sz w:val="28"/>
          <w:szCs w:val="28"/>
        </w:rPr>
        <w:t xml:space="preserve"> гг</w:t>
      </w:r>
      <w:r w:rsidR="00E27C7B" w:rsidRPr="00EE7340">
        <w:rPr>
          <w:rFonts w:ascii="Times New Roman" w:hAnsi="Times New Roman" w:cs="Times New Roman"/>
          <w:sz w:val="28"/>
          <w:szCs w:val="28"/>
        </w:rPr>
        <w:t>.</w:t>
      </w:r>
      <w:r w:rsidR="0040266E">
        <w:rPr>
          <w:rFonts w:ascii="Times New Roman" w:hAnsi="Times New Roman" w:cs="Times New Roman"/>
          <w:sz w:val="28"/>
          <w:szCs w:val="28"/>
        </w:rPr>
        <w:t xml:space="preserve">, а также количества управленческих кадров, подготовленных в 2022 году. Обращаю Ваше внимание, что в 2022 году указывается ФАКТИЧЕСКОЕ количество подготовленных управленческих кадров. 2023 год не меняем, там остается ПЛАНОВОЕ количество подготовленных управленческих кадров, по 2023 году еще не прошла отчетность. </w:t>
      </w:r>
    </w:p>
    <w:p w14:paraId="6D8DB6F1" w14:textId="13BC253F" w:rsidR="00DE1E10" w:rsidRPr="00E9490E" w:rsidRDefault="00DE1E10" w:rsidP="00DE1E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32" w:rsidRPr="00EE7340">
        <w:rPr>
          <w:rFonts w:ascii="Times New Roman" w:hAnsi="Times New Roman" w:cs="Times New Roman"/>
          <w:sz w:val="28"/>
          <w:szCs w:val="28"/>
        </w:rPr>
        <w:t>Проверить правильность сумм</w:t>
      </w:r>
      <w:r w:rsidR="0040266E">
        <w:rPr>
          <w:rFonts w:ascii="Times New Roman" w:hAnsi="Times New Roman" w:cs="Times New Roman"/>
          <w:sz w:val="28"/>
          <w:szCs w:val="28"/>
        </w:rPr>
        <w:t xml:space="preserve"> на 2024-202</w:t>
      </w:r>
      <w:r w:rsidR="008E7B8A">
        <w:rPr>
          <w:rFonts w:ascii="Times New Roman" w:hAnsi="Times New Roman" w:cs="Times New Roman"/>
          <w:sz w:val="28"/>
          <w:szCs w:val="28"/>
        </w:rPr>
        <w:t>5</w:t>
      </w:r>
      <w:r w:rsidR="0040266E">
        <w:rPr>
          <w:rFonts w:ascii="Times New Roman" w:hAnsi="Times New Roman" w:cs="Times New Roman"/>
          <w:sz w:val="28"/>
          <w:szCs w:val="28"/>
        </w:rPr>
        <w:t xml:space="preserve"> годы</w:t>
      </w:r>
      <w:r w:rsidR="00E55F32" w:rsidRPr="00EE7340">
        <w:rPr>
          <w:rFonts w:ascii="Times New Roman" w:hAnsi="Times New Roman" w:cs="Times New Roman"/>
          <w:sz w:val="28"/>
          <w:szCs w:val="28"/>
        </w:rPr>
        <w:t>, указанн</w:t>
      </w:r>
      <w:r w:rsidR="0040266E">
        <w:rPr>
          <w:rFonts w:ascii="Times New Roman" w:hAnsi="Times New Roman" w:cs="Times New Roman"/>
          <w:sz w:val="28"/>
          <w:szCs w:val="28"/>
        </w:rPr>
        <w:t>ых</w:t>
      </w:r>
      <w:r w:rsidR="00E55F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п. 2.1 (</w:t>
      </w:r>
      <w:r w:rsidR="00E55F32">
        <w:rPr>
          <w:rFonts w:ascii="Times New Roman" w:hAnsi="Times New Roman" w:cs="Times New Roman"/>
          <w:sz w:val="28"/>
          <w:szCs w:val="28"/>
        </w:rPr>
        <w:t>66 % от общей стоимости обучения всех специалистов, зачисленных на обучение в 202</w:t>
      </w:r>
      <w:r w:rsidR="0040266E">
        <w:rPr>
          <w:rFonts w:ascii="Times New Roman" w:hAnsi="Times New Roman" w:cs="Times New Roman"/>
          <w:sz w:val="28"/>
          <w:szCs w:val="28"/>
        </w:rPr>
        <w:t>3</w:t>
      </w:r>
      <w:r w:rsidR="00E55F32">
        <w:rPr>
          <w:rFonts w:ascii="Times New Roman" w:hAnsi="Times New Roman" w:cs="Times New Roman"/>
          <w:sz w:val="28"/>
          <w:szCs w:val="28"/>
        </w:rPr>
        <w:t>/2</w:t>
      </w:r>
      <w:r w:rsidR="0040266E">
        <w:rPr>
          <w:rFonts w:ascii="Times New Roman" w:hAnsi="Times New Roman" w:cs="Times New Roman"/>
          <w:sz w:val="28"/>
          <w:szCs w:val="28"/>
        </w:rPr>
        <w:t>4</w:t>
      </w:r>
      <w:r w:rsidR="00E55F3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266E">
        <w:rPr>
          <w:rFonts w:ascii="Times New Roman" w:hAnsi="Times New Roman" w:cs="Times New Roman"/>
          <w:sz w:val="28"/>
          <w:szCs w:val="28"/>
        </w:rPr>
        <w:t>, а также суммы на 2022 год (указаны фактические расходы за 2022 год)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5F32">
        <w:rPr>
          <w:rFonts w:ascii="Times New Roman" w:hAnsi="Times New Roman" w:cs="Times New Roman"/>
          <w:sz w:val="28"/>
          <w:szCs w:val="28"/>
        </w:rPr>
        <w:t xml:space="preserve"> Менять данные не нужно. В случае возникновения вопросов, необходимо связаться с Павловой А.А. </w:t>
      </w:r>
      <w:r w:rsidR="008E7B8A">
        <w:rPr>
          <w:rFonts w:ascii="Times New Roman" w:hAnsi="Times New Roman" w:cs="Times New Roman"/>
          <w:sz w:val="28"/>
          <w:szCs w:val="28"/>
        </w:rPr>
        <w:t xml:space="preserve">или Макаровой М.В. </w:t>
      </w:r>
      <w:r w:rsidR="00E55F32">
        <w:rPr>
          <w:rFonts w:ascii="Times New Roman" w:hAnsi="Times New Roman" w:cs="Times New Roman"/>
          <w:sz w:val="28"/>
          <w:szCs w:val="28"/>
        </w:rPr>
        <w:t>(ФБУ ФРЦ).</w:t>
      </w:r>
    </w:p>
    <w:p w14:paraId="70B0245F" w14:textId="15C37AC2" w:rsidR="00DE1E10" w:rsidRDefault="00DE1E10" w:rsidP="00DE1E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40">
        <w:rPr>
          <w:rFonts w:ascii="Times New Roman" w:hAnsi="Times New Roman" w:cs="Times New Roman"/>
          <w:sz w:val="28"/>
          <w:szCs w:val="28"/>
        </w:rPr>
        <w:t>- Проверить правильность суммы, указанной в п. 2.2</w:t>
      </w:r>
      <w:r w:rsidR="00E55F32">
        <w:rPr>
          <w:rFonts w:ascii="Times New Roman" w:hAnsi="Times New Roman" w:cs="Times New Roman"/>
          <w:sz w:val="28"/>
          <w:szCs w:val="28"/>
        </w:rPr>
        <w:t xml:space="preserve"> (согласно закону о федеральном бюджете на 202</w:t>
      </w:r>
      <w:r w:rsidR="0040266E">
        <w:rPr>
          <w:rFonts w:ascii="Times New Roman" w:hAnsi="Times New Roman" w:cs="Times New Roman"/>
          <w:sz w:val="28"/>
          <w:szCs w:val="28"/>
        </w:rPr>
        <w:t>4</w:t>
      </w:r>
      <w:r w:rsidR="00E55F32">
        <w:rPr>
          <w:rFonts w:ascii="Times New Roman" w:hAnsi="Times New Roman" w:cs="Times New Roman"/>
          <w:sz w:val="28"/>
          <w:szCs w:val="28"/>
        </w:rPr>
        <w:t>-202</w:t>
      </w:r>
      <w:r w:rsidR="0040266E">
        <w:rPr>
          <w:rFonts w:ascii="Times New Roman" w:hAnsi="Times New Roman" w:cs="Times New Roman"/>
          <w:sz w:val="28"/>
          <w:szCs w:val="28"/>
        </w:rPr>
        <w:t>6</w:t>
      </w:r>
      <w:r w:rsidR="00E55F32">
        <w:rPr>
          <w:rFonts w:ascii="Times New Roman" w:hAnsi="Times New Roman" w:cs="Times New Roman"/>
          <w:sz w:val="28"/>
          <w:szCs w:val="28"/>
        </w:rPr>
        <w:t xml:space="preserve"> годы</w:t>
      </w:r>
      <w:r w:rsidR="0040266E">
        <w:rPr>
          <w:rFonts w:ascii="Times New Roman" w:hAnsi="Times New Roman" w:cs="Times New Roman"/>
          <w:sz w:val="28"/>
          <w:szCs w:val="28"/>
        </w:rPr>
        <w:t>, а также размер субсидии, полученной в 2022 году</w:t>
      </w:r>
      <w:r w:rsidR="00E55F32">
        <w:rPr>
          <w:rFonts w:ascii="Times New Roman" w:hAnsi="Times New Roman" w:cs="Times New Roman"/>
          <w:sz w:val="28"/>
          <w:szCs w:val="28"/>
        </w:rPr>
        <w:t>)</w:t>
      </w:r>
      <w:r w:rsidRPr="00EE7340">
        <w:rPr>
          <w:rFonts w:ascii="Times New Roman" w:hAnsi="Times New Roman" w:cs="Times New Roman"/>
          <w:sz w:val="28"/>
          <w:szCs w:val="28"/>
        </w:rPr>
        <w:t>.</w:t>
      </w:r>
      <w:r w:rsidR="0040266E">
        <w:rPr>
          <w:rFonts w:ascii="Times New Roman" w:hAnsi="Times New Roman" w:cs="Times New Roman"/>
          <w:sz w:val="28"/>
          <w:szCs w:val="28"/>
        </w:rPr>
        <w:t xml:space="preserve"> Менять данные не нужно. В случае возникновения вопросов, необходимо связаться с Павловой А.А.</w:t>
      </w:r>
      <w:r w:rsidR="008E7B8A">
        <w:rPr>
          <w:rFonts w:ascii="Times New Roman" w:hAnsi="Times New Roman" w:cs="Times New Roman"/>
          <w:sz w:val="28"/>
          <w:szCs w:val="28"/>
        </w:rPr>
        <w:t xml:space="preserve"> или Макаровой М.В. </w:t>
      </w:r>
      <w:r w:rsidR="0040266E">
        <w:rPr>
          <w:rFonts w:ascii="Times New Roman" w:hAnsi="Times New Roman" w:cs="Times New Roman"/>
          <w:sz w:val="28"/>
          <w:szCs w:val="28"/>
        </w:rPr>
        <w:t>(ФБУ ФРЦ).</w:t>
      </w:r>
    </w:p>
    <w:p w14:paraId="31D4721A" w14:textId="73755C60" w:rsidR="0042551D" w:rsidRPr="00EE7340" w:rsidRDefault="002F31A7" w:rsidP="00491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40">
        <w:rPr>
          <w:rFonts w:ascii="Times New Roman" w:hAnsi="Times New Roman" w:cs="Times New Roman"/>
          <w:sz w:val="28"/>
          <w:szCs w:val="28"/>
        </w:rPr>
        <w:t xml:space="preserve">- </w:t>
      </w:r>
      <w:r w:rsidR="009F2544">
        <w:rPr>
          <w:rFonts w:ascii="Times New Roman" w:hAnsi="Times New Roman" w:cs="Times New Roman"/>
          <w:sz w:val="28"/>
          <w:szCs w:val="28"/>
        </w:rPr>
        <w:t>Проверить</w:t>
      </w:r>
      <w:r w:rsidR="0042551D" w:rsidRPr="00EE7340">
        <w:rPr>
          <w:rFonts w:ascii="Times New Roman" w:hAnsi="Times New Roman" w:cs="Times New Roman"/>
          <w:sz w:val="28"/>
          <w:szCs w:val="28"/>
        </w:rPr>
        <w:t xml:space="preserve"> </w:t>
      </w:r>
      <w:r w:rsidR="00491A7A" w:rsidRPr="00EE7340">
        <w:rPr>
          <w:rFonts w:ascii="Times New Roman" w:hAnsi="Times New Roman" w:cs="Times New Roman"/>
          <w:sz w:val="28"/>
          <w:szCs w:val="28"/>
        </w:rPr>
        <w:t>банковски</w:t>
      </w:r>
      <w:r w:rsidR="00DA36B6" w:rsidRPr="00EE7340">
        <w:rPr>
          <w:rFonts w:ascii="Times New Roman" w:hAnsi="Times New Roman" w:cs="Times New Roman"/>
          <w:sz w:val="28"/>
          <w:szCs w:val="28"/>
        </w:rPr>
        <w:t>е</w:t>
      </w:r>
      <w:r w:rsidR="00491A7A" w:rsidRPr="00EE7340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DA36B6" w:rsidRPr="00EE7340">
        <w:rPr>
          <w:rFonts w:ascii="Times New Roman" w:hAnsi="Times New Roman" w:cs="Times New Roman"/>
          <w:sz w:val="28"/>
          <w:szCs w:val="28"/>
        </w:rPr>
        <w:t>ы</w:t>
      </w:r>
      <w:r w:rsidR="0042551D" w:rsidRPr="00EE7340">
        <w:rPr>
          <w:rFonts w:ascii="Times New Roman" w:hAnsi="Times New Roman" w:cs="Times New Roman"/>
          <w:sz w:val="28"/>
          <w:szCs w:val="28"/>
        </w:rPr>
        <w:t xml:space="preserve"> </w:t>
      </w:r>
      <w:r w:rsidR="00DA36B6" w:rsidRPr="00EE7340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EE7340">
        <w:rPr>
          <w:rFonts w:ascii="Times New Roman" w:hAnsi="Times New Roman" w:cs="Times New Roman"/>
          <w:sz w:val="28"/>
          <w:szCs w:val="28"/>
        </w:rPr>
        <w:t>(вкладка «Банковские реквизиты Получателя»)</w:t>
      </w:r>
      <w:r w:rsidR="006857FF" w:rsidRPr="00EE7340">
        <w:rPr>
          <w:rFonts w:ascii="Times New Roman" w:hAnsi="Times New Roman" w:cs="Times New Roman"/>
          <w:sz w:val="28"/>
          <w:szCs w:val="28"/>
        </w:rPr>
        <w:t>.</w:t>
      </w:r>
    </w:p>
    <w:p w14:paraId="3E2A1A86" w14:textId="77777777" w:rsidR="0042551D" w:rsidRPr="00EE7340" w:rsidRDefault="00DA36B6" w:rsidP="00491A7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7340">
        <w:rPr>
          <w:rFonts w:ascii="Times New Roman" w:hAnsi="Times New Roman" w:cs="Times New Roman"/>
          <w:i/>
          <w:iCs/>
          <w:sz w:val="28"/>
          <w:szCs w:val="28"/>
        </w:rPr>
        <w:t>Обратите внимание, счета должны начинаться со следующих цифр</w:t>
      </w:r>
      <w:r w:rsidR="00824325" w:rsidRPr="00EE734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04860AA" w14:textId="77777777" w:rsidR="0042551D" w:rsidRPr="00EE7340" w:rsidRDefault="0042551D" w:rsidP="00491A7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7340">
        <w:rPr>
          <w:rFonts w:ascii="Times New Roman" w:hAnsi="Times New Roman" w:cs="Times New Roman"/>
          <w:i/>
          <w:iCs/>
          <w:sz w:val="28"/>
          <w:szCs w:val="28"/>
        </w:rPr>
        <w:t>Единый казначейский счет     401_______________ (всего 20 цифр)</w:t>
      </w:r>
    </w:p>
    <w:p w14:paraId="23B15FBB" w14:textId="77777777" w:rsidR="0042551D" w:rsidRPr="00EE7340" w:rsidRDefault="0042551D" w:rsidP="00491A7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7340">
        <w:rPr>
          <w:rFonts w:ascii="Times New Roman" w:hAnsi="Times New Roman" w:cs="Times New Roman"/>
          <w:i/>
          <w:iCs/>
          <w:sz w:val="28"/>
          <w:szCs w:val="28"/>
        </w:rPr>
        <w:t xml:space="preserve">Казначейский счет </w:t>
      </w:r>
      <w:r w:rsidR="00C866E0" w:rsidRPr="00EE7340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EE7340">
        <w:rPr>
          <w:rFonts w:ascii="Times New Roman" w:hAnsi="Times New Roman" w:cs="Times New Roman"/>
          <w:i/>
          <w:iCs/>
          <w:sz w:val="28"/>
          <w:szCs w:val="28"/>
        </w:rPr>
        <w:t>03221______________ (всего 20 цифр)</w:t>
      </w:r>
    </w:p>
    <w:p w14:paraId="66B25A14" w14:textId="1421931C" w:rsidR="0042551D" w:rsidRDefault="00C866E0" w:rsidP="00491A7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734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л/с     04______ </w:t>
      </w:r>
    </w:p>
    <w:p w14:paraId="67155DF4" w14:textId="4A6814DF" w:rsidR="00DE1E10" w:rsidRPr="00EE7340" w:rsidRDefault="00DE1E10" w:rsidP="00491A7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КБК доходов _______________ 150.</w:t>
      </w:r>
    </w:p>
    <w:p w14:paraId="6336A69A" w14:textId="77777777" w:rsidR="0042551D" w:rsidRPr="00EE7340" w:rsidRDefault="0042551D" w:rsidP="00491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A53C2D" w14:textId="77777777" w:rsidR="00F00DD7" w:rsidRPr="00F00DD7" w:rsidRDefault="00F00DD7" w:rsidP="00F00DD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0D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Перечень подтверждающих документов, необходимых для заключения соглашения. </w:t>
      </w:r>
    </w:p>
    <w:p w14:paraId="6032AC01" w14:textId="2B59C6C1" w:rsidR="00F00DD7" w:rsidRPr="008E7B8A" w:rsidRDefault="00F00DD7" w:rsidP="00F00D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F32">
        <w:rPr>
          <w:rFonts w:ascii="Times New Roman" w:hAnsi="Times New Roman" w:cs="Times New Roman"/>
          <w:sz w:val="28"/>
          <w:szCs w:val="28"/>
        </w:rPr>
        <w:t xml:space="preserve">Документы направляются с сопроводительным письмом на имя </w:t>
      </w:r>
      <w:r w:rsidR="00E55F32" w:rsidRPr="00E55F32">
        <w:rPr>
          <w:rFonts w:ascii="Times New Roman" w:hAnsi="Times New Roman" w:cs="Times New Roman"/>
          <w:sz w:val="28"/>
          <w:szCs w:val="28"/>
        </w:rPr>
        <w:t xml:space="preserve">заместителя Министра экономического развития Российской Федерации </w:t>
      </w:r>
      <w:proofErr w:type="spellStart"/>
      <w:r w:rsidR="00E55F32" w:rsidRPr="00E55F32">
        <w:rPr>
          <w:rFonts w:ascii="Times New Roman" w:hAnsi="Times New Roman" w:cs="Times New Roman"/>
          <w:sz w:val="28"/>
          <w:szCs w:val="28"/>
        </w:rPr>
        <w:t>Илюшниковой</w:t>
      </w:r>
      <w:proofErr w:type="spellEnd"/>
      <w:r w:rsidR="00E55F32" w:rsidRPr="00E55F32">
        <w:rPr>
          <w:rFonts w:ascii="Times New Roman" w:hAnsi="Times New Roman" w:cs="Times New Roman"/>
          <w:sz w:val="28"/>
          <w:szCs w:val="28"/>
        </w:rPr>
        <w:t xml:space="preserve"> Т.А.</w:t>
      </w:r>
      <w:r w:rsidR="0040266E">
        <w:rPr>
          <w:rFonts w:ascii="Times New Roman" w:hAnsi="Times New Roman" w:cs="Times New Roman"/>
          <w:sz w:val="28"/>
          <w:szCs w:val="28"/>
        </w:rPr>
        <w:t xml:space="preserve">, а также в сканах на электронные почты - </w:t>
      </w:r>
      <w:r w:rsidR="008E7B8A" w:rsidRPr="008E7B8A">
        <w:rPr>
          <w:rFonts w:ascii="Times New Roman" w:hAnsi="Times New Roman" w:cs="Times New Roman"/>
          <w:sz w:val="28"/>
          <w:szCs w:val="28"/>
        </w:rPr>
        <w:t>LopatinaOV@economy.gov.ru</w:t>
      </w:r>
      <w:r w:rsidR="008E7B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E7B8A" w:rsidRPr="008E7B8A">
        <w:rPr>
          <w:rFonts w:ascii="Times New Roman" w:hAnsi="Times New Roman" w:cs="Times New Roman"/>
          <w:sz w:val="28"/>
          <w:szCs w:val="28"/>
          <w:lang w:val="en-US"/>
        </w:rPr>
        <w:t>AnaPav</w:t>
      </w:r>
      <w:proofErr w:type="spellEnd"/>
      <w:r w:rsidR="008E7B8A" w:rsidRPr="008E7B8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B8A" w:rsidRPr="008E7B8A">
        <w:rPr>
          <w:rFonts w:ascii="Times New Roman" w:hAnsi="Times New Roman" w:cs="Times New Roman"/>
          <w:sz w:val="28"/>
          <w:szCs w:val="28"/>
          <w:lang w:val="en-US"/>
        </w:rPr>
        <w:t>pprog</w:t>
      </w:r>
      <w:proofErr w:type="spellEnd"/>
      <w:r w:rsidR="008E7B8A" w:rsidRPr="008E7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B8A" w:rsidRPr="008E7B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E7B8A">
        <w:rPr>
          <w:rFonts w:ascii="Times New Roman" w:hAnsi="Times New Roman" w:cs="Times New Roman"/>
          <w:sz w:val="28"/>
          <w:szCs w:val="28"/>
        </w:rPr>
        <w:t xml:space="preserve">; </w:t>
      </w:r>
      <w:r w:rsidR="008E7B8A" w:rsidRPr="008E7B8A">
        <w:rPr>
          <w:rFonts w:ascii="Times New Roman" w:hAnsi="Times New Roman" w:cs="Times New Roman"/>
          <w:sz w:val="28"/>
          <w:szCs w:val="28"/>
          <w:lang w:val="en-US"/>
        </w:rPr>
        <w:t>MMV</w:t>
      </w:r>
      <w:r w:rsidR="008E7B8A" w:rsidRPr="008E7B8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B8A" w:rsidRPr="008E7B8A">
        <w:rPr>
          <w:rFonts w:ascii="Times New Roman" w:hAnsi="Times New Roman" w:cs="Times New Roman"/>
          <w:sz w:val="28"/>
          <w:szCs w:val="28"/>
          <w:lang w:val="en-US"/>
        </w:rPr>
        <w:t>pprog</w:t>
      </w:r>
      <w:proofErr w:type="spellEnd"/>
      <w:r w:rsidR="008E7B8A" w:rsidRPr="008E7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B8A" w:rsidRPr="008E7B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E7B8A" w:rsidRPr="008E7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D7948" w14:textId="77777777" w:rsidR="00F00DD7" w:rsidRPr="00F00DD7" w:rsidRDefault="00F00DD7" w:rsidP="00F00DD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0DD7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необходимых документов:</w:t>
      </w:r>
    </w:p>
    <w:p w14:paraId="21228D9C" w14:textId="589D6667" w:rsidR="00F00DD7" w:rsidRPr="00E55F32" w:rsidRDefault="00F00DD7" w:rsidP="00F00DD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F32">
        <w:rPr>
          <w:rFonts w:ascii="Times New Roman" w:hAnsi="Times New Roman" w:cs="Times New Roman"/>
          <w:sz w:val="28"/>
          <w:szCs w:val="28"/>
        </w:rPr>
        <w:t>Выписка из закона о</w:t>
      </w:r>
      <w:r w:rsidR="00E55F32" w:rsidRPr="00E55F32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Pr="00E55F32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E55F32" w:rsidRPr="00E55F32">
        <w:rPr>
          <w:rFonts w:ascii="Times New Roman" w:hAnsi="Times New Roman" w:cs="Times New Roman"/>
          <w:sz w:val="28"/>
          <w:szCs w:val="28"/>
        </w:rPr>
        <w:t>(на 202</w:t>
      </w:r>
      <w:r w:rsidR="0059176F" w:rsidRPr="0059176F">
        <w:rPr>
          <w:rFonts w:ascii="Times New Roman" w:hAnsi="Times New Roman" w:cs="Times New Roman"/>
          <w:sz w:val="28"/>
          <w:szCs w:val="28"/>
        </w:rPr>
        <w:t>4</w:t>
      </w:r>
      <w:r w:rsidR="00E55F32" w:rsidRPr="00E55F3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176F" w:rsidRPr="0059176F">
        <w:rPr>
          <w:rFonts w:ascii="Times New Roman" w:hAnsi="Times New Roman" w:cs="Times New Roman"/>
          <w:sz w:val="28"/>
          <w:szCs w:val="28"/>
        </w:rPr>
        <w:t>5</w:t>
      </w:r>
      <w:r w:rsidR="00E55F32" w:rsidRPr="00E55F32">
        <w:rPr>
          <w:rFonts w:ascii="Times New Roman" w:hAnsi="Times New Roman" w:cs="Times New Roman"/>
          <w:sz w:val="28"/>
          <w:szCs w:val="28"/>
        </w:rPr>
        <w:t xml:space="preserve"> и 202</w:t>
      </w:r>
      <w:r w:rsidR="0059176F" w:rsidRPr="0059176F">
        <w:rPr>
          <w:rFonts w:ascii="Times New Roman" w:hAnsi="Times New Roman" w:cs="Times New Roman"/>
          <w:sz w:val="28"/>
          <w:szCs w:val="28"/>
        </w:rPr>
        <w:t>6</w:t>
      </w:r>
      <w:r w:rsidR="00E55F32" w:rsidRPr="00E55F32">
        <w:rPr>
          <w:rFonts w:ascii="Times New Roman" w:hAnsi="Times New Roman" w:cs="Times New Roman"/>
          <w:sz w:val="28"/>
          <w:szCs w:val="28"/>
        </w:rPr>
        <w:t xml:space="preserve"> годов) </w:t>
      </w:r>
      <w:r w:rsidRPr="00E55F32">
        <w:rPr>
          <w:rFonts w:ascii="Times New Roman" w:hAnsi="Times New Roman" w:cs="Times New Roman"/>
          <w:sz w:val="28"/>
          <w:szCs w:val="28"/>
        </w:rPr>
        <w:t>или гарантийное письмо.</w:t>
      </w:r>
    </w:p>
    <w:p w14:paraId="459F53F7" w14:textId="296E5456" w:rsidR="00F00DD7" w:rsidRPr="00E55F32" w:rsidRDefault="00F00DD7" w:rsidP="00F00DD7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F32">
        <w:rPr>
          <w:rFonts w:ascii="Times New Roman" w:hAnsi="Times New Roman" w:cs="Times New Roman"/>
          <w:sz w:val="28"/>
          <w:szCs w:val="28"/>
        </w:rPr>
        <w:t>Если закон о региональном бюджете принят и в него заложена необходимая сумма, то направляется выписка из закона о бюджете.</w:t>
      </w:r>
    </w:p>
    <w:p w14:paraId="0C6510B6" w14:textId="06E7AF0A" w:rsidR="00F00DD7" w:rsidRPr="00E55F32" w:rsidRDefault="00F00DD7" w:rsidP="00F00DD7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F32">
        <w:rPr>
          <w:rFonts w:ascii="Times New Roman" w:hAnsi="Times New Roman" w:cs="Times New Roman"/>
          <w:sz w:val="28"/>
          <w:szCs w:val="28"/>
        </w:rPr>
        <w:t xml:space="preserve">Если в закон о региональном бюджете заложен недостаточный объем средств, необходимо подготовить письмо на имя заместителя министра экономического развития Российской Федерации </w:t>
      </w:r>
      <w:proofErr w:type="spellStart"/>
      <w:r w:rsidR="00606E76" w:rsidRPr="00E55F32">
        <w:rPr>
          <w:rFonts w:ascii="Times New Roman" w:hAnsi="Times New Roman" w:cs="Times New Roman"/>
          <w:sz w:val="28"/>
          <w:szCs w:val="28"/>
        </w:rPr>
        <w:t>Илюшниковой</w:t>
      </w:r>
      <w:proofErr w:type="spellEnd"/>
      <w:r w:rsidRPr="00E55F32">
        <w:rPr>
          <w:rFonts w:ascii="Times New Roman" w:hAnsi="Times New Roman" w:cs="Times New Roman"/>
          <w:sz w:val="28"/>
          <w:szCs w:val="28"/>
        </w:rPr>
        <w:t xml:space="preserve"> </w:t>
      </w:r>
      <w:r w:rsidR="00606E76" w:rsidRPr="00E55F32">
        <w:rPr>
          <w:rFonts w:ascii="Times New Roman" w:hAnsi="Times New Roman" w:cs="Times New Roman"/>
          <w:sz w:val="28"/>
          <w:szCs w:val="28"/>
        </w:rPr>
        <w:t>Т</w:t>
      </w:r>
      <w:r w:rsidRPr="00E55F32">
        <w:rPr>
          <w:rFonts w:ascii="Times New Roman" w:hAnsi="Times New Roman" w:cs="Times New Roman"/>
          <w:sz w:val="28"/>
          <w:szCs w:val="28"/>
        </w:rPr>
        <w:t>.</w:t>
      </w:r>
      <w:r w:rsidR="00606E76" w:rsidRPr="00E55F32">
        <w:rPr>
          <w:rFonts w:ascii="Times New Roman" w:hAnsi="Times New Roman" w:cs="Times New Roman"/>
          <w:sz w:val="28"/>
          <w:szCs w:val="28"/>
        </w:rPr>
        <w:t>А</w:t>
      </w:r>
      <w:r w:rsidRPr="00E55F32">
        <w:rPr>
          <w:rFonts w:ascii="Times New Roman" w:hAnsi="Times New Roman" w:cs="Times New Roman"/>
          <w:sz w:val="28"/>
          <w:szCs w:val="28"/>
        </w:rPr>
        <w:t>., гарантирующее, что необходимые средства в региональном бюджете будут выделены. Письмо должно быть подписано на уровне не ниже заместителя Губернатора.</w:t>
      </w:r>
    </w:p>
    <w:p w14:paraId="1C3ED1C3" w14:textId="34554B32" w:rsidR="00F00DD7" w:rsidRPr="00E55F32" w:rsidRDefault="00F00DD7" w:rsidP="00F00DD7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F32">
        <w:rPr>
          <w:rFonts w:ascii="Times New Roman" w:hAnsi="Times New Roman" w:cs="Times New Roman"/>
          <w:sz w:val="28"/>
          <w:szCs w:val="28"/>
        </w:rPr>
        <w:t xml:space="preserve">Если нужный объем средств в проекте закона о региональном бюджете заложен, но сам закон еще не принят, то в качестве подтверждающих документов необходимо будет подготовить выписку из проекта закона о региональном бюджете и письмо на имя заместителя министра экономического развития Российской Федерации </w:t>
      </w:r>
      <w:proofErr w:type="spellStart"/>
      <w:r w:rsidR="00606E76" w:rsidRPr="00E55F32">
        <w:rPr>
          <w:rFonts w:ascii="Times New Roman" w:hAnsi="Times New Roman" w:cs="Times New Roman"/>
          <w:sz w:val="28"/>
          <w:szCs w:val="28"/>
        </w:rPr>
        <w:t>Илюшниковой</w:t>
      </w:r>
      <w:proofErr w:type="spellEnd"/>
      <w:r w:rsidR="00606E76" w:rsidRPr="00E55F32">
        <w:rPr>
          <w:rFonts w:ascii="Times New Roman" w:hAnsi="Times New Roman" w:cs="Times New Roman"/>
          <w:sz w:val="28"/>
          <w:szCs w:val="28"/>
        </w:rPr>
        <w:t xml:space="preserve"> Т.А.</w:t>
      </w:r>
      <w:r w:rsidRPr="00E55F32">
        <w:rPr>
          <w:rFonts w:ascii="Times New Roman" w:hAnsi="Times New Roman" w:cs="Times New Roman"/>
          <w:sz w:val="28"/>
          <w:szCs w:val="28"/>
        </w:rPr>
        <w:t>, информирующего, что нужный объем средств будет заложен в законе о региональном бюджете, срок его принятия до …. (например, 31.12.202</w:t>
      </w:r>
      <w:r w:rsidR="008E7B8A" w:rsidRPr="00BC6E76">
        <w:rPr>
          <w:rFonts w:ascii="Times New Roman" w:hAnsi="Times New Roman" w:cs="Times New Roman"/>
          <w:sz w:val="28"/>
          <w:szCs w:val="28"/>
        </w:rPr>
        <w:t>3</w:t>
      </w:r>
      <w:r w:rsidRPr="00E55F32">
        <w:rPr>
          <w:rFonts w:ascii="Times New Roman" w:hAnsi="Times New Roman" w:cs="Times New Roman"/>
          <w:sz w:val="28"/>
          <w:szCs w:val="28"/>
        </w:rPr>
        <w:t>). Письмо должно быть подписано на уровне не ниже заместителя Губернатора.</w:t>
      </w:r>
    </w:p>
    <w:p w14:paraId="3101EFCC" w14:textId="4D027400" w:rsidR="00F00DD7" w:rsidRPr="00E55F32" w:rsidRDefault="00F00DD7" w:rsidP="00F00DD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F32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подписи (выписка или заверенная копия </w:t>
      </w:r>
      <w:r w:rsidR="0059176F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55F32">
        <w:rPr>
          <w:rFonts w:ascii="Times New Roman" w:hAnsi="Times New Roman" w:cs="Times New Roman"/>
          <w:sz w:val="28"/>
          <w:szCs w:val="28"/>
        </w:rPr>
        <w:t>документа).</w:t>
      </w:r>
    </w:p>
    <w:p w14:paraId="3259234D" w14:textId="31CF3B3C" w:rsidR="00F00DD7" w:rsidRPr="00E55F32" w:rsidRDefault="00DE1E10" w:rsidP="000E4CAE">
      <w:pPr>
        <w:pStyle w:val="a6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55F32">
        <w:rPr>
          <w:rFonts w:ascii="Times New Roman" w:hAnsi="Times New Roman" w:cs="Times New Roman"/>
          <w:sz w:val="28"/>
          <w:szCs w:val="28"/>
        </w:rPr>
        <w:t xml:space="preserve">Выписки из нормативных документов субъекта РФ, указанных в п. 1.3. соглашения (устанавливающих расходные обязательства </w:t>
      </w:r>
      <w:r w:rsidRPr="00E55F32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Федерации, в целях софинансирования которых предоставляется субсидия).</w:t>
      </w:r>
    </w:p>
    <w:p w14:paraId="0A2A0241" w14:textId="77777777" w:rsidR="00F00DD7" w:rsidRDefault="00F00DD7" w:rsidP="00B861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6325C9" w14:textId="77777777" w:rsidR="009F1D82" w:rsidRPr="00E9490E" w:rsidRDefault="009F1D82" w:rsidP="00B861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1D82" w:rsidRPr="00E9490E" w:rsidSect="0069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B79C" w14:textId="77777777" w:rsidR="00DE1691" w:rsidRDefault="00DE1691" w:rsidP="0042551D">
      <w:pPr>
        <w:spacing w:after="0" w:line="240" w:lineRule="auto"/>
      </w:pPr>
      <w:r>
        <w:separator/>
      </w:r>
    </w:p>
  </w:endnote>
  <w:endnote w:type="continuationSeparator" w:id="0">
    <w:p w14:paraId="5C348638" w14:textId="77777777" w:rsidR="00DE1691" w:rsidRDefault="00DE1691" w:rsidP="0042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CEE2" w14:textId="77777777" w:rsidR="00DE1691" w:rsidRDefault="00DE1691" w:rsidP="0042551D">
      <w:pPr>
        <w:spacing w:after="0" w:line="240" w:lineRule="auto"/>
      </w:pPr>
      <w:r>
        <w:separator/>
      </w:r>
    </w:p>
  </w:footnote>
  <w:footnote w:type="continuationSeparator" w:id="0">
    <w:p w14:paraId="63A9E1DE" w14:textId="77777777" w:rsidR="00DE1691" w:rsidRDefault="00DE1691" w:rsidP="0042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277E"/>
    <w:multiLevelType w:val="hybridMultilevel"/>
    <w:tmpl w:val="59A47262"/>
    <w:lvl w:ilvl="0" w:tplc="BD0888AA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5500B3"/>
    <w:multiLevelType w:val="hybridMultilevel"/>
    <w:tmpl w:val="8C7CF228"/>
    <w:lvl w:ilvl="0" w:tplc="30D6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C779D"/>
    <w:multiLevelType w:val="hybridMultilevel"/>
    <w:tmpl w:val="8C7CF22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503D8C"/>
    <w:multiLevelType w:val="hybridMultilevel"/>
    <w:tmpl w:val="B68225E2"/>
    <w:lvl w:ilvl="0" w:tplc="2256BAD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50080563">
    <w:abstractNumId w:val="0"/>
  </w:num>
  <w:num w:numId="2" w16cid:durableId="2144610826">
    <w:abstractNumId w:val="3"/>
  </w:num>
  <w:num w:numId="3" w16cid:durableId="1950888031">
    <w:abstractNumId w:val="1"/>
  </w:num>
  <w:num w:numId="4" w16cid:durableId="184570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7A"/>
    <w:rsid w:val="000122AE"/>
    <w:rsid w:val="000247DC"/>
    <w:rsid w:val="00050F2E"/>
    <w:rsid w:val="000616B3"/>
    <w:rsid w:val="00073FFB"/>
    <w:rsid w:val="000B4A4C"/>
    <w:rsid w:val="000C6A7D"/>
    <w:rsid w:val="000F5E7F"/>
    <w:rsid w:val="00114FB8"/>
    <w:rsid w:val="00151C7F"/>
    <w:rsid w:val="00155808"/>
    <w:rsid w:val="001877AC"/>
    <w:rsid w:val="00192889"/>
    <w:rsid w:val="001A254E"/>
    <w:rsid w:val="001B16B3"/>
    <w:rsid w:val="001B7D63"/>
    <w:rsid w:val="001E3D15"/>
    <w:rsid w:val="001E3E90"/>
    <w:rsid w:val="001F7C83"/>
    <w:rsid w:val="00227B5A"/>
    <w:rsid w:val="00234655"/>
    <w:rsid w:val="00271BD1"/>
    <w:rsid w:val="002744BE"/>
    <w:rsid w:val="00290CFE"/>
    <w:rsid w:val="00291BD5"/>
    <w:rsid w:val="002E7C58"/>
    <w:rsid w:val="002F31A7"/>
    <w:rsid w:val="00334318"/>
    <w:rsid w:val="0039664A"/>
    <w:rsid w:val="00397343"/>
    <w:rsid w:val="003B32FC"/>
    <w:rsid w:val="0040266E"/>
    <w:rsid w:val="0042551D"/>
    <w:rsid w:val="00440802"/>
    <w:rsid w:val="004415F7"/>
    <w:rsid w:val="00441B9A"/>
    <w:rsid w:val="0044552F"/>
    <w:rsid w:val="00454686"/>
    <w:rsid w:val="00454B14"/>
    <w:rsid w:val="0047758F"/>
    <w:rsid w:val="00491A7A"/>
    <w:rsid w:val="004C25F9"/>
    <w:rsid w:val="004D0AA0"/>
    <w:rsid w:val="004F2D1D"/>
    <w:rsid w:val="005458BD"/>
    <w:rsid w:val="0059176F"/>
    <w:rsid w:val="005A182B"/>
    <w:rsid w:val="005B1505"/>
    <w:rsid w:val="005B4F7C"/>
    <w:rsid w:val="005F5913"/>
    <w:rsid w:val="00606E76"/>
    <w:rsid w:val="006167A9"/>
    <w:rsid w:val="00652E8E"/>
    <w:rsid w:val="00671F5D"/>
    <w:rsid w:val="006857FF"/>
    <w:rsid w:val="006871F5"/>
    <w:rsid w:val="0069702C"/>
    <w:rsid w:val="006D4684"/>
    <w:rsid w:val="00710554"/>
    <w:rsid w:val="007241B2"/>
    <w:rsid w:val="007958FF"/>
    <w:rsid w:val="00795E9A"/>
    <w:rsid w:val="007D4DE6"/>
    <w:rsid w:val="007E5A38"/>
    <w:rsid w:val="007F4D62"/>
    <w:rsid w:val="00807B26"/>
    <w:rsid w:val="00810370"/>
    <w:rsid w:val="00813A6B"/>
    <w:rsid w:val="00824325"/>
    <w:rsid w:val="00861970"/>
    <w:rsid w:val="008A03E8"/>
    <w:rsid w:val="008B76F2"/>
    <w:rsid w:val="008C28D4"/>
    <w:rsid w:val="008E7B8A"/>
    <w:rsid w:val="00902E68"/>
    <w:rsid w:val="00905A21"/>
    <w:rsid w:val="00910DF9"/>
    <w:rsid w:val="00931187"/>
    <w:rsid w:val="00945A09"/>
    <w:rsid w:val="009D5BB2"/>
    <w:rsid w:val="009F1D82"/>
    <w:rsid w:val="009F2544"/>
    <w:rsid w:val="009F6F54"/>
    <w:rsid w:val="00A100D8"/>
    <w:rsid w:val="00A37121"/>
    <w:rsid w:val="00A4062C"/>
    <w:rsid w:val="00A54952"/>
    <w:rsid w:val="00A8509F"/>
    <w:rsid w:val="00A9750F"/>
    <w:rsid w:val="00AC2028"/>
    <w:rsid w:val="00AC5782"/>
    <w:rsid w:val="00B40354"/>
    <w:rsid w:val="00B41752"/>
    <w:rsid w:val="00B611A4"/>
    <w:rsid w:val="00B81A21"/>
    <w:rsid w:val="00B861D0"/>
    <w:rsid w:val="00BA5CE3"/>
    <w:rsid w:val="00BC1305"/>
    <w:rsid w:val="00BC6E76"/>
    <w:rsid w:val="00BD07EA"/>
    <w:rsid w:val="00BD4344"/>
    <w:rsid w:val="00BF4941"/>
    <w:rsid w:val="00C23F5D"/>
    <w:rsid w:val="00C33C0C"/>
    <w:rsid w:val="00C47A33"/>
    <w:rsid w:val="00C74914"/>
    <w:rsid w:val="00C77CD7"/>
    <w:rsid w:val="00C866E0"/>
    <w:rsid w:val="00CC5DD9"/>
    <w:rsid w:val="00CE0A2B"/>
    <w:rsid w:val="00CF0136"/>
    <w:rsid w:val="00CF200D"/>
    <w:rsid w:val="00D33651"/>
    <w:rsid w:val="00D405B3"/>
    <w:rsid w:val="00D6551B"/>
    <w:rsid w:val="00D7708D"/>
    <w:rsid w:val="00D87133"/>
    <w:rsid w:val="00DA36B6"/>
    <w:rsid w:val="00DA56DC"/>
    <w:rsid w:val="00DA66D3"/>
    <w:rsid w:val="00DB175D"/>
    <w:rsid w:val="00DE1691"/>
    <w:rsid w:val="00DE1E10"/>
    <w:rsid w:val="00E27C7B"/>
    <w:rsid w:val="00E55F32"/>
    <w:rsid w:val="00E67AAF"/>
    <w:rsid w:val="00E9490E"/>
    <w:rsid w:val="00EA4BD9"/>
    <w:rsid w:val="00EA57DA"/>
    <w:rsid w:val="00EB32AA"/>
    <w:rsid w:val="00EC0872"/>
    <w:rsid w:val="00EC5824"/>
    <w:rsid w:val="00ED5728"/>
    <w:rsid w:val="00EE7340"/>
    <w:rsid w:val="00F00DD7"/>
    <w:rsid w:val="00F6697F"/>
    <w:rsid w:val="00F66F9B"/>
    <w:rsid w:val="00F82D85"/>
    <w:rsid w:val="00FA2ED3"/>
    <w:rsid w:val="00FA66E0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703F"/>
  <w15:docId w15:val="{74A9D5BA-7FE3-441C-9028-A466262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55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551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551D"/>
    <w:rPr>
      <w:vertAlign w:val="superscript"/>
    </w:rPr>
  </w:style>
  <w:style w:type="paragraph" w:styleId="a6">
    <w:name w:val="List Paragraph"/>
    <w:basedOn w:val="a"/>
    <w:uiPriority w:val="34"/>
    <w:qFormat/>
    <w:rsid w:val="00C866E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F7F5E"/>
    <w:rPr>
      <w:color w:val="0000FF" w:themeColor="hyperlink"/>
      <w:u w:val="single"/>
    </w:rPr>
  </w:style>
  <w:style w:type="paragraph" w:customStyle="1" w:styleId="ConsPlusNonformat">
    <w:name w:val="ConsPlusNonformat"/>
    <w:rsid w:val="002F3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4A4C"/>
    <w:rPr>
      <w:color w:val="605E5C"/>
      <w:shd w:val="clear" w:color="auto" w:fill="E1DFDD"/>
    </w:rPr>
  </w:style>
  <w:style w:type="paragraph" w:customStyle="1" w:styleId="ConsPlusCell">
    <w:name w:val="ConsPlusCell"/>
    <w:rsid w:val="00227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8E7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A3E2-F9BB-4A1C-9CF3-455D6850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FRC1</dc:creator>
  <cp:lastModifiedBy>Admin</cp:lastModifiedBy>
  <cp:revision>2</cp:revision>
  <cp:lastPrinted>2021-12-06T11:06:00Z</cp:lastPrinted>
  <dcterms:created xsi:type="dcterms:W3CDTF">2023-12-13T09:03:00Z</dcterms:created>
  <dcterms:modified xsi:type="dcterms:W3CDTF">2023-12-13T09:03:00Z</dcterms:modified>
</cp:coreProperties>
</file>